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FC90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7D7A8664" w14:textId="77777777" w:rsidR="00BC0882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</w:p>
    <w:p w14:paraId="071F1056" w14:textId="48338147" w:rsidR="00F64BA7" w:rsidRPr="00BC0882" w:rsidRDefault="00210D22" w:rsidP="00334A31">
      <w:pPr>
        <w:pStyle w:val="Titel"/>
        <w:rPr>
          <w:b/>
          <w:color w:val="FF0000"/>
          <w:sz w:val="44"/>
        </w:rPr>
      </w:pPr>
      <w:r>
        <w:rPr>
          <w:b/>
          <w:color w:val="FF0000"/>
          <w:sz w:val="44"/>
        </w:rPr>
        <w:t>2 specialisaties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33593022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635D33A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D31540">
              <w:rPr>
                <w:rFonts w:eastAsia="Arial Unicode MS" w:cs="Arial"/>
              </w:rPr>
              <w:t>S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6DAED1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3E7D261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7C6EDA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597755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0A991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9DF49D3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46B25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782CD16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BFA808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9F3FB3D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AF35875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64956E46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7A4E60F5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6CABAF8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1796CC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2BEA9B54" w14:textId="77777777" w:rsidR="00947598" w:rsidRDefault="00947598" w:rsidP="003A6F7F"/>
    <w:p w14:paraId="6255B6F6" w14:textId="77777777" w:rsidR="005B6B01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0D58E638" w14:textId="77777777" w:rsidR="005B6B01" w:rsidRPr="005B6B01" w:rsidRDefault="005B6B01" w:rsidP="005B6B01"/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4AAA4D7C" w14:textId="77777777" w:rsidR="005B6B01" w:rsidRPr="005B6B01" w:rsidRDefault="005B6B01" w:rsidP="005B6B01"/>
    <w:p w14:paraId="026B5B4D" w14:textId="77777777" w:rsidR="005B6B01" w:rsidRPr="005B6B01" w:rsidRDefault="005B6B01" w:rsidP="005B6B01"/>
    <w:p w14:paraId="6B9A56DC" w14:textId="77777777" w:rsidR="005B6B01" w:rsidRPr="005B6B01" w:rsidRDefault="005B6B01" w:rsidP="005B6B01"/>
    <w:p w14:paraId="1B03377A" w14:textId="77777777" w:rsidR="00D15B5A" w:rsidRDefault="00D15B5A">
      <w:pPr>
        <w:rPr>
          <w:i/>
        </w:rPr>
      </w:pPr>
    </w:p>
    <w:p w14:paraId="65740FF8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076C1B" w:rsidRPr="00FA19A3" w14:paraId="10E852BE" w14:textId="77777777" w:rsidTr="005B7223">
        <w:trPr>
          <w:trHeight w:val="18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388DB1B7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0C2F564E" w14:textId="77777777" w:rsidR="00173D92" w:rsidRPr="00604F4A" w:rsidRDefault="00173D92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 w:rsidR="00E909AF">
              <w:rPr>
                <w:b/>
                <w:sz w:val="18"/>
                <w:szCs w:val="18"/>
              </w:rPr>
              <w:t>e</w:t>
            </w:r>
            <w:r w:rsidR="00604F4A">
              <w:rPr>
                <w:b/>
                <w:sz w:val="18"/>
                <w:szCs w:val="18"/>
              </w:rPr>
              <w:t xml:space="preserve"> problemen</w:t>
            </w:r>
            <w:r w:rsidR="00E909AF">
              <w:rPr>
                <w:b/>
                <w:sz w:val="18"/>
                <w:szCs w:val="18"/>
              </w:rPr>
              <w:t>/ uitdagingen</w:t>
            </w:r>
          </w:p>
          <w:p w14:paraId="0F0EB6CB" w14:textId="2A3BE41E" w:rsidR="00E909AF" w:rsidRDefault="00E909AF" w:rsidP="005879BA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="00D31540">
              <w:rPr>
                <w:sz w:val="18"/>
                <w:szCs w:val="18"/>
              </w:rPr>
              <w:t xml:space="preserve">op het gebied van </w:t>
            </w:r>
            <w:r w:rsidR="00210D22">
              <w:rPr>
                <w:color w:val="FF0000"/>
                <w:sz w:val="18"/>
                <w:szCs w:val="18"/>
              </w:rPr>
              <w:t xml:space="preserve">jullie specialisaties. </w:t>
            </w:r>
            <w:r>
              <w:rPr>
                <w:sz w:val="18"/>
                <w:szCs w:val="18"/>
              </w:rPr>
              <w:t>De stappen zijn helder beschreven.</w:t>
            </w:r>
            <w:r w:rsidR="005879BA">
              <w:rPr>
                <w:sz w:val="18"/>
                <w:szCs w:val="18"/>
              </w:rPr>
              <w:t xml:space="preserve"> Geef duidelijk jullie specialisatierichtingen aan.</w:t>
            </w:r>
          </w:p>
          <w:p w14:paraId="42875606" w14:textId="2CF66F30" w:rsidR="00E909AF" w:rsidRDefault="00E909AF" w:rsidP="005879BA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2F4B92" w:rsidRPr="002F4B92">
              <w:rPr>
                <w:color w:val="FF0000"/>
                <w:sz w:val="18"/>
                <w:szCs w:val="18"/>
              </w:rPr>
              <w:t>zes</w:t>
            </w:r>
            <w:r w:rsidRPr="002F4B9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voorbeelden van maatschappelijke problemen/uitdagingen uitgewerkt.</w:t>
            </w:r>
          </w:p>
          <w:p w14:paraId="59A6A291" w14:textId="77777777" w:rsidR="005879BA" w:rsidRDefault="005C7C9B" w:rsidP="005879BA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 w:rsidR="00E909AF">
              <w:rPr>
                <w:sz w:val="18"/>
                <w:szCs w:val="18"/>
              </w:rPr>
              <w:t xml:space="preserve">zijn minimaal </w:t>
            </w:r>
            <w:r w:rsidR="001E4699">
              <w:rPr>
                <w:sz w:val="18"/>
                <w:szCs w:val="18"/>
              </w:rPr>
              <w:t>zes</w:t>
            </w:r>
            <w:r w:rsidR="00E909AF">
              <w:rPr>
                <w:sz w:val="18"/>
                <w:szCs w:val="18"/>
              </w:rPr>
              <w:t xml:space="preserve"> wetenschappelijke bronnen </w:t>
            </w:r>
            <w:r w:rsidR="00E909AF" w:rsidRPr="00D86520">
              <w:rPr>
                <w:sz w:val="18"/>
                <w:szCs w:val="18"/>
              </w:rPr>
              <w:t xml:space="preserve">gebruikt om informatie </w:t>
            </w:r>
            <w:r w:rsidR="005879BA">
              <w:rPr>
                <w:sz w:val="18"/>
                <w:szCs w:val="18"/>
              </w:rPr>
              <w:t xml:space="preserve">te krijgen </w:t>
            </w:r>
            <w:r w:rsidR="00E909AF" w:rsidRPr="00D86520">
              <w:rPr>
                <w:sz w:val="18"/>
                <w:szCs w:val="18"/>
              </w:rPr>
              <w:t xml:space="preserve">over </w:t>
            </w:r>
            <w:r w:rsidR="005879BA">
              <w:rPr>
                <w:sz w:val="18"/>
                <w:szCs w:val="18"/>
              </w:rPr>
              <w:t>maatschappelijke problemen op het gebied van jullie specialisaties:</w:t>
            </w:r>
          </w:p>
          <w:p w14:paraId="0EC381CC" w14:textId="07694543" w:rsidR="005879BA" w:rsidRPr="008B0268" w:rsidRDefault="005879BA" w:rsidP="005879BA">
            <w:pPr>
              <w:numPr>
                <w:ilvl w:val="0"/>
                <w:numId w:val="25"/>
              </w:numPr>
              <w:spacing w:after="0" w:line="240" w:lineRule="auto"/>
              <w:ind w:left="1018"/>
              <w:rPr>
                <w:bCs/>
                <w:i/>
                <w:iCs/>
                <w:sz w:val="18"/>
              </w:rPr>
            </w:pPr>
            <w:r w:rsidRPr="008B0268">
              <w:rPr>
                <w:i/>
                <w:iCs/>
                <w:sz w:val="18"/>
                <w:szCs w:val="18"/>
              </w:rPr>
              <w:t xml:space="preserve">op het gebied van </w:t>
            </w:r>
            <w:r w:rsidRPr="008B0268">
              <w:rPr>
                <w:bCs/>
                <w:i/>
                <w:iCs/>
                <w:sz w:val="18"/>
                <w:szCs w:val="18"/>
              </w:rPr>
              <w:t>een duurzame water- en energievoorziening en de wijze waarop de maatschappij omgaat met hemel- en afvalwater.</w:t>
            </w:r>
          </w:p>
          <w:p w14:paraId="7D572342" w14:textId="0FB8F8A9" w:rsidR="005879BA" w:rsidRPr="008B0268" w:rsidRDefault="005879BA" w:rsidP="005879BA">
            <w:pPr>
              <w:pStyle w:val="Geenafstand"/>
              <w:numPr>
                <w:ilvl w:val="0"/>
                <w:numId w:val="25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i/>
                <w:iCs/>
                <w:sz w:val="18"/>
                <w:szCs w:val="18"/>
              </w:rPr>
              <w:t>op het gebied van de duurzame sociale stad</w:t>
            </w:r>
          </w:p>
          <w:p w14:paraId="12F08501" w14:textId="46281D39" w:rsidR="005879BA" w:rsidRPr="008B0268" w:rsidRDefault="005879BA" w:rsidP="005879BA">
            <w:pPr>
              <w:pStyle w:val="Geenafstand"/>
              <w:numPr>
                <w:ilvl w:val="0"/>
                <w:numId w:val="25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bCs/>
                <w:i/>
                <w:iCs/>
                <w:sz w:val="18"/>
                <w:szCs w:val="18"/>
              </w:rPr>
              <w:t>op het gebied van gezondheid</w:t>
            </w:r>
          </w:p>
          <w:p w14:paraId="5CFBFA92" w14:textId="191F45DC" w:rsidR="00D31540" w:rsidRPr="005879BA" w:rsidRDefault="005879BA" w:rsidP="005879BA">
            <w:pPr>
              <w:pStyle w:val="Geenafstand"/>
              <w:numPr>
                <w:ilvl w:val="0"/>
                <w:numId w:val="25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bCs/>
                <w:i/>
                <w:iCs/>
                <w:sz w:val="18"/>
                <w:szCs w:val="18"/>
              </w:rPr>
              <w:t>op het gebied van duurzame vrijetijd besteding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9C89D70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04CA8D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7F5B060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77C00C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B37C5EF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5B15FA1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E7C6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36301CAF" w14:textId="77777777" w:rsidTr="005B7223">
        <w:trPr>
          <w:trHeight w:val="28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334A31" w:rsidRPr="00FA19A3" w:rsidRDefault="00334A3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10278BD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334A31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21198417" w14:textId="77777777" w:rsidTr="005B7223">
        <w:trPr>
          <w:trHeight w:val="19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EC94435" w14:textId="77777777" w:rsidR="00334A31" w:rsidRDefault="001D6EB3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334A31" w:rsidRPr="00FA19A3" w:rsidRDefault="00C21AD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44154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</w:tcBorders>
            <w:shd w:val="clear" w:color="auto" w:fill="F2F2F2"/>
          </w:tcPr>
          <w:p w14:paraId="222765A3" w14:textId="77777777" w:rsidR="00E347CA" w:rsidRPr="00FA19A3" w:rsidRDefault="00173D92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="00E347CA" w:rsidRPr="00FA19A3">
              <w:rPr>
                <w:b/>
                <w:bCs/>
              </w:rPr>
              <w:t xml:space="preserve"> </w:t>
            </w:r>
          </w:p>
          <w:p w14:paraId="5C72DC8E" w14:textId="0EA62BB1" w:rsidR="00C21ADF" w:rsidRDefault="00E347CA" w:rsidP="001E4699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 w:rsidR="00C21ADF">
              <w:rPr>
                <w:bCs/>
                <w:sz w:val="18"/>
              </w:rPr>
              <w:t xml:space="preserve">minimaal </w:t>
            </w:r>
            <w:r w:rsidR="00817F7D">
              <w:rPr>
                <w:bCs/>
                <w:color w:val="FF0000"/>
                <w:sz w:val="18"/>
              </w:rPr>
              <w:t>vier</w:t>
            </w:r>
            <w:r w:rsidR="00C21ADF" w:rsidRPr="002F4B92">
              <w:rPr>
                <w:bCs/>
                <w:color w:val="FF0000"/>
                <w:sz w:val="18"/>
              </w:rPr>
              <w:t xml:space="preserve"> </w:t>
            </w:r>
            <w:r w:rsidR="00C21ADF">
              <w:rPr>
                <w:bCs/>
                <w:sz w:val="18"/>
              </w:rPr>
              <w:t>actuele bronnen gebruikt om trends en ontwikkelingen te beschrijven.</w:t>
            </w:r>
          </w:p>
          <w:p w14:paraId="2CB0721E" w14:textId="77777777" w:rsidR="008B0268" w:rsidRDefault="005B22CB" w:rsidP="008B0268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color w:val="FF0000"/>
                <w:sz w:val="18"/>
              </w:rPr>
            </w:pPr>
            <w:r w:rsidRPr="001E4699">
              <w:rPr>
                <w:bCs/>
                <w:color w:val="FF0000"/>
                <w:sz w:val="18"/>
              </w:rPr>
              <w:t xml:space="preserve">Er zijn minimaal </w:t>
            </w:r>
            <w:r w:rsidR="00817F7D">
              <w:rPr>
                <w:bCs/>
                <w:color w:val="FF0000"/>
                <w:sz w:val="18"/>
              </w:rPr>
              <w:t>drie</w:t>
            </w:r>
            <w:r w:rsidRPr="001E4699">
              <w:rPr>
                <w:bCs/>
                <w:color w:val="FF0000"/>
                <w:sz w:val="18"/>
              </w:rPr>
              <w:t xml:space="preserve"> trends </w:t>
            </w:r>
            <w:r w:rsidR="00817F7D">
              <w:rPr>
                <w:bCs/>
                <w:color w:val="FF0000"/>
                <w:sz w:val="18"/>
              </w:rPr>
              <w:t xml:space="preserve">in jouw specialisatie omschreven: </w:t>
            </w:r>
          </w:p>
          <w:p w14:paraId="735CE168" w14:textId="52D0BB5B" w:rsidR="001E4699" w:rsidRPr="008B0268" w:rsidRDefault="00817F7D" w:rsidP="005879BA">
            <w:pPr>
              <w:numPr>
                <w:ilvl w:val="0"/>
                <w:numId w:val="24"/>
              </w:numPr>
              <w:spacing w:after="0" w:line="240" w:lineRule="auto"/>
              <w:ind w:left="1160"/>
              <w:rPr>
                <w:bCs/>
                <w:i/>
                <w:iCs/>
                <w:sz w:val="18"/>
              </w:rPr>
            </w:pPr>
            <w:r w:rsidRPr="008B0268">
              <w:rPr>
                <w:i/>
                <w:iCs/>
                <w:sz w:val="18"/>
                <w:szCs w:val="18"/>
              </w:rPr>
              <w:t xml:space="preserve">Trends op het gebied van </w:t>
            </w:r>
            <w:r w:rsidR="001E4699" w:rsidRPr="008B0268">
              <w:rPr>
                <w:bCs/>
                <w:i/>
                <w:iCs/>
                <w:sz w:val="18"/>
                <w:szCs w:val="18"/>
              </w:rPr>
              <w:t xml:space="preserve">een duurzame </w:t>
            </w:r>
            <w:r w:rsidR="008B0268" w:rsidRPr="008B0268">
              <w:rPr>
                <w:bCs/>
                <w:i/>
                <w:iCs/>
                <w:sz w:val="18"/>
                <w:szCs w:val="18"/>
              </w:rPr>
              <w:t xml:space="preserve">    </w:t>
            </w:r>
            <w:r w:rsidR="001E4699" w:rsidRPr="008B0268">
              <w:rPr>
                <w:bCs/>
                <w:i/>
                <w:iCs/>
                <w:sz w:val="18"/>
                <w:szCs w:val="18"/>
              </w:rPr>
              <w:t>water- en energievoorziening en de wijze waarop de maatschappij omgaat met hemel- en afvalwater.</w:t>
            </w:r>
          </w:p>
          <w:p w14:paraId="4E0AAEFB" w14:textId="5B7D27F6" w:rsidR="008B0268" w:rsidRPr="008B0268" w:rsidRDefault="008B0268" w:rsidP="005879BA">
            <w:pPr>
              <w:pStyle w:val="Geenafstand"/>
              <w:numPr>
                <w:ilvl w:val="0"/>
                <w:numId w:val="24"/>
              </w:numPr>
              <w:ind w:left="1160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i/>
                <w:iCs/>
                <w:sz w:val="18"/>
                <w:szCs w:val="18"/>
              </w:rPr>
              <w:t>Trends op het gebied van de duurzame sociale stad</w:t>
            </w:r>
          </w:p>
          <w:p w14:paraId="4547E603" w14:textId="46348488" w:rsidR="008B0268" w:rsidRPr="008B0268" w:rsidRDefault="008B0268" w:rsidP="005879BA">
            <w:pPr>
              <w:pStyle w:val="Geenafstand"/>
              <w:numPr>
                <w:ilvl w:val="0"/>
                <w:numId w:val="24"/>
              </w:numPr>
              <w:ind w:left="1160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bCs/>
                <w:i/>
                <w:iCs/>
                <w:sz w:val="18"/>
                <w:szCs w:val="18"/>
              </w:rPr>
              <w:t>Trends op het gebied van gezondheid</w:t>
            </w:r>
          </w:p>
          <w:p w14:paraId="67CD1DEF" w14:textId="377EFF68" w:rsidR="008B0268" w:rsidRPr="008B0268" w:rsidRDefault="008B0268" w:rsidP="005879BA">
            <w:pPr>
              <w:pStyle w:val="Geenafstand"/>
              <w:numPr>
                <w:ilvl w:val="0"/>
                <w:numId w:val="24"/>
              </w:numPr>
              <w:ind w:left="1160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bCs/>
                <w:i/>
                <w:iCs/>
                <w:sz w:val="18"/>
                <w:szCs w:val="18"/>
              </w:rPr>
              <w:t>Trends op het gebied van duurzame vrijetijd besteding</w:t>
            </w:r>
          </w:p>
          <w:p w14:paraId="0EBBD7FF" w14:textId="77777777" w:rsidR="0062627F" w:rsidRDefault="007629C3" w:rsidP="001E4699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</w:t>
            </w:r>
            <w:r w:rsidR="00483D0E" w:rsidRPr="00483D0E">
              <w:rPr>
                <w:sz w:val="18"/>
              </w:rPr>
              <w:t>terugkomen in je visie.</w:t>
            </w:r>
          </w:p>
          <w:p w14:paraId="575A0975" w14:textId="77777777" w:rsidR="00D31540" w:rsidRPr="00246C71" w:rsidRDefault="00483D0E" w:rsidP="001E4699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="00097D1B"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429B3B5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EDFF74D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11F28E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371F1C7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555256E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89A108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F3B954" w14:textId="77777777" w:rsidR="00334A31" w:rsidRPr="00FA19A3" w:rsidRDefault="00334A31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A23E2" w:rsidRPr="00FA19A3" w14:paraId="3592F7CF" w14:textId="77777777" w:rsidTr="005B7223">
        <w:trPr>
          <w:trHeight w:val="37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CA23E2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25D0F45F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CA23E2" w:rsidRPr="00FA19A3" w:rsidRDefault="00CA23E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 w:rsidR="003C7B52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CA23E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2CF25203" w14:textId="77777777" w:rsidTr="005B7223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62398282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350ABEA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3C7B52" w:rsidRPr="001D6EB3" w:rsidRDefault="003C7B52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134CED00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92CD7A5" w14:textId="7777777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185982BA" w14:textId="476C3CD5" w:rsidR="003C7B52" w:rsidRPr="001E4699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color w:val="FF0000"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</w:t>
            </w:r>
            <w:r w:rsidR="0068108E">
              <w:rPr>
                <w:bCs/>
                <w:sz w:val="18"/>
              </w:rPr>
              <w:t>een</w:t>
            </w:r>
            <w:r>
              <w:rPr>
                <w:bCs/>
                <w:sz w:val="18"/>
              </w:rPr>
              <w:t xml:space="preserve">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</w:t>
            </w:r>
            <w:r w:rsidR="005879BA">
              <w:rPr>
                <w:bCs/>
                <w:sz w:val="18"/>
              </w:rPr>
              <w:t xml:space="preserve"> </w:t>
            </w:r>
            <w:r w:rsidR="001E4699" w:rsidRPr="001E4699">
              <w:rPr>
                <w:bCs/>
                <w:color w:val="FF0000"/>
                <w:sz w:val="18"/>
              </w:rPr>
              <w:t xml:space="preserve">(gericht op </w:t>
            </w:r>
            <w:r w:rsidR="005879BA">
              <w:rPr>
                <w:bCs/>
                <w:color w:val="FF0000"/>
                <w:sz w:val="18"/>
              </w:rPr>
              <w:t>jullie specialisaties</w:t>
            </w:r>
            <w:r w:rsidR="001E4699" w:rsidRPr="001E4699">
              <w:rPr>
                <w:bCs/>
                <w:color w:val="FF0000"/>
                <w:sz w:val="18"/>
              </w:rPr>
              <w:t xml:space="preserve">). </w:t>
            </w:r>
          </w:p>
          <w:p w14:paraId="3CF8CC5F" w14:textId="63ED88C7" w:rsidR="003C7B52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</w:t>
            </w:r>
          </w:p>
          <w:p w14:paraId="2FC53832" w14:textId="77777777" w:rsidR="003C7B52" w:rsidRPr="002B0FB4" w:rsidRDefault="003C7B52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3C09AE48" w14:textId="77777777" w:rsidR="00D31540" w:rsidRDefault="003C7B52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5A6FCB02" w14:textId="77777777" w:rsidR="00D31540" w:rsidRPr="001D6EB3" w:rsidRDefault="003C7B52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CBF72D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D63EF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A3A0D0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0129F1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6DC4CB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F23636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96771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347BF67E" w14:textId="77777777" w:rsidTr="005B7223">
        <w:trPr>
          <w:trHeight w:val="27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45FFC6CF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7B52" w:rsidRPr="00FA19A3" w14:paraId="67706F0F" w14:textId="77777777" w:rsidTr="005B7223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12AC0C5A" w14:textId="77777777" w:rsidR="003C7B52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D62A498" w14:textId="77777777" w:rsid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246C71" w:rsidRPr="00246C71" w:rsidRDefault="00246C71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3C7B52" w:rsidRPr="001D6EB3" w:rsidRDefault="003C7B52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420E7AA3" w14:textId="77777777" w:rsidR="003C7B52" w:rsidRDefault="003C7B52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047C16D4" w:rsidR="003C7B52" w:rsidRDefault="003C7B52" w:rsidP="005879BA">
            <w:pPr>
              <w:numPr>
                <w:ilvl w:val="0"/>
                <w:numId w:val="28"/>
              </w:numPr>
              <w:spacing w:after="0" w:line="240" w:lineRule="auto"/>
              <w:rPr>
                <w:bCs/>
                <w:color w:val="FF0000"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D31540" w:rsidRPr="001E4699">
              <w:rPr>
                <w:bCs/>
                <w:color w:val="FF0000"/>
                <w:sz w:val="18"/>
                <w:szCs w:val="18"/>
              </w:rPr>
              <w:t>duurzaam en leefbaar wonen</w:t>
            </w:r>
            <w:r w:rsidRPr="001E4699">
              <w:rPr>
                <w:bCs/>
                <w:color w:val="FF0000"/>
                <w:sz w:val="18"/>
                <w:szCs w:val="18"/>
              </w:rPr>
              <w:t xml:space="preserve"> in de stad van de toekomst</w:t>
            </w:r>
            <w:r w:rsidR="005879BA">
              <w:rPr>
                <w:bCs/>
                <w:color w:val="FF0000"/>
                <w:sz w:val="18"/>
                <w:szCs w:val="18"/>
              </w:rPr>
              <w:t xml:space="preserve"> met betrekking tot jullie specialisaties</w:t>
            </w:r>
            <w:r w:rsidR="001E4699" w:rsidRPr="001E4699">
              <w:rPr>
                <w:bCs/>
                <w:color w:val="FF0000"/>
                <w:sz w:val="18"/>
                <w:szCs w:val="18"/>
              </w:rPr>
              <w:t>.</w:t>
            </w:r>
          </w:p>
          <w:p w14:paraId="60F56BD2" w14:textId="77777777" w:rsidR="005879BA" w:rsidRPr="008B0268" w:rsidRDefault="005879BA" w:rsidP="005879BA">
            <w:pPr>
              <w:numPr>
                <w:ilvl w:val="0"/>
                <w:numId w:val="28"/>
              </w:numPr>
              <w:spacing w:after="0" w:line="240" w:lineRule="auto"/>
              <w:ind w:left="1018"/>
              <w:rPr>
                <w:bCs/>
                <w:i/>
                <w:iCs/>
                <w:sz w:val="18"/>
              </w:rPr>
            </w:pPr>
            <w:r w:rsidRPr="008B0268">
              <w:rPr>
                <w:i/>
                <w:iCs/>
                <w:sz w:val="18"/>
                <w:szCs w:val="18"/>
              </w:rPr>
              <w:t xml:space="preserve">op het gebied van </w:t>
            </w:r>
            <w:r w:rsidRPr="008B0268">
              <w:rPr>
                <w:bCs/>
                <w:i/>
                <w:iCs/>
                <w:sz w:val="18"/>
                <w:szCs w:val="18"/>
              </w:rPr>
              <w:t>een duurzame water- en energievoorziening en de wijze waarop de maatschappij omgaat met hemel- en afvalwater.</w:t>
            </w:r>
          </w:p>
          <w:p w14:paraId="42364728" w14:textId="77777777" w:rsidR="005879BA" w:rsidRPr="008B0268" w:rsidRDefault="005879BA" w:rsidP="005879BA">
            <w:pPr>
              <w:pStyle w:val="Geenafstand"/>
              <w:numPr>
                <w:ilvl w:val="0"/>
                <w:numId w:val="28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i/>
                <w:iCs/>
                <w:sz w:val="18"/>
                <w:szCs w:val="18"/>
              </w:rPr>
              <w:lastRenderedPageBreak/>
              <w:t>op het gebied van de duurzame sociale stad</w:t>
            </w:r>
          </w:p>
          <w:p w14:paraId="2E29A4C6" w14:textId="77777777" w:rsidR="005879BA" w:rsidRDefault="005879BA" w:rsidP="005879BA">
            <w:pPr>
              <w:pStyle w:val="Geenafstand"/>
              <w:numPr>
                <w:ilvl w:val="0"/>
                <w:numId w:val="28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8B0268">
              <w:rPr>
                <w:bCs/>
                <w:i/>
                <w:iCs/>
                <w:sz w:val="18"/>
                <w:szCs w:val="18"/>
              </w:rPr>
              <w:t>op het gebied van gezondheid</w:t>
            </w:r>
          </w:p>
          <w:p w14:paraId="373AAC6C" w14:textId="2A8E3F93" w:rsidR="005879BA" w:rsidRPr="005879BA" w:rsidRDefault="005879BA" w:rsidP="005879BA">
            <w:pPr>
              <w:pStyle w:val="Geenafstand"/>
              <w:numPr>
                <w:ilvl w:val="0"/>
                <w:numId w:val="28"/>
              </w:numPr>
              <w:ind w:left="1018"/>
              <w:rPr>
                <w:bCs/>
                <w:i/>
                <w:iCs/>
                <w:sz w:val="18"/>
                <w:szCs w:val="18"/>
              </w:rPr>
            </w:pPr>
            <w:r w:rsidRPr="005879BA">
              <w:rPr>
                <w:bCs/>
                <w:i/>
                <w:iCs/>
                <w:sz w:val="18"/>
                <w:szCs w:val="18"/>
              </w:rPr>
              <w:t>op het gebied van duurzame vrijetijd besteding</w:t>
            </w:r>
          </w:p>
          <w:p w14:paraId="12EFA722" w14:textId="77777777" w:rsidR="003C7B52" w:rsidRPr="00530D41" w:rsidRDefault="003C7B52" w:rsidP="005879BA">
            <w:pPr>
              <w:numPr>
                <w:ilvl w:val="0"/>
                <w:numId w:val="28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EEB7B1A" w14:textId="77777777" w:rsidR="003C7B52" w:rsidRPr="00530D41" w:rsidRDefault="003C7B52" w:rsidP="005879BA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ADE4D50" w14:textId="77777777" w:rsidR="003C7B52" w:rsidRPr="00530D41" w:rsidRDefault="003C7B52" w:rsidP="005879BA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3D48F118" w14:textId="77777777" w:rsidR="00246C71" w:rsidRPr="00E876FA" w:rsidRDefault="003C7B52" w:rsidP="005879BA">
            <w:pPr>
              <w:pStyle w:val="Geenafstand"/>
              <w:numPr>
                <w:ilvl w:val="0"/>
                <w:numId w:val="28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560973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lastRenderedPageBreak/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B5518D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0660B8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B94C2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EAB8826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593100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B419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7B52" w:rsidRPr="00FA19A3" w14:paraId="24E8E683" w14:textId="77777777" w:rsidTr="005B7223">
        <w:trPr>
          <w:trHeight w:val="36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3AD9DE25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3C7B52" w:rsidRPr="00FA19A3" w:rsidRDefault="003C7B52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1B6D3C" w:rsidRPr="00FA19A3" w14:paraId="14AA38FD" w14:textId="77777777" w:rsidTr="001B6D3C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15DFE35E" w14:textId="77777777" w:rsidR="003B0F59" w:rsidRDefault="003B0F59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49225455" w14:textId="77777777" w:rsidR="003B0F59" w:rsidRPr="001D6EB3" w:rsidRDefault="003B0F59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shd w:val="clear" w:color="auto" w:fill="F2F2F2"/>
          </w:tcPr>
          <w:p w14:paraId="450A09C9" w14:textId="77777777" w:rsidR="003B0F59" w:rsidRDefault="003B0F59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3B0F59" w:rsidRDefault="003B0F59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3B0F59" w:rsidRPr="00685977" w:rsidRDefault="003B0F59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D0CA12E" w:rsidR="003B0F59" w:rsidRPr="003C7B52" w:rsidRDefault="003B0F59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</w:t>
            </w:r>
            <w:r w:rsidR="005879BA">
              <w:rPr>
                <w:sz w:val="18"/>
                <w:szCs w:val="18"/>
              </w:rPr>
              <w:t xml:space="preserve"> (presentatiesessie)</w:t>
            </w:r>
            <w:r>
              <w:rPr>
                <w:sz w:val="18"/>
                <w:szCs w:val="18"/>
              </w:rPr>
              <w:t xml:space="preserve"> gepresenteerd kan worden (vorm van de weergave is vrij).</w:t>
            </w:r>
          </w:p>
          <w:p w14:paraId="27560586" w14:textId="77777777" w:rsidR="003B0F59" w:rsidRPr="00441541" w:rsidRDefault="003B0F59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2A1EC07F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78CB814E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322C7DE1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FE5F3FB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3CDDCD1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9D28D9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F2F2F2"/>
            <w:vAlign w:val="center"/>
          </w:tcPr>
          <w:p w14:paraId="0734EE64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B0F59" w:rsidRPr="00FA19A3" w14:paraId="3FF86EFB" w14:textId="77777777" w:rsidTr="001B6D3C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3B0F59" w:rsidRPr="00FA19A3" w:rsidRDefault="003B0F59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7135A1" w14:textId="77777777" w:rsidR="003B0F59" w:rsidRPr="00FA19A3" w:rsidRDefault="003B0F59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3B0F59" w:rsidRPr="00FA19A3" w:rsidRDefault="003B0F59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246C71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5F84010D" w14:textId="77777777" w:rsidR="005879BA" w:rsidRDefault="005879BA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665ED7A7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3E853CA2" w14:textId="597D1677" w:rsidR="00637E41" w:rsidRDefault="00637E41" w:rsidP="00637E41">
      <w:pPr>
        <w:pStyle w:val="Geenafstand"/>
        <w:rPr>
          <w:lang w:eastAsia="nl-NL"/>
        </w:rPr>
      </w:pP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708D21E7" w14:textId="77777777" w:rsidR="005B7223" w:rsidRPr="00637E41" w:rsidRDefault="005B7223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045FB2E6" w14:textId="77777777" w:rsidR="005879BA" w:rsidRDefault="005879BA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3D1BFF83" w14:textId="689056D2" w:rsidR="00100304" w:rsidRDefault="00100304" w:rsidP="00100304">
      <w:pPr>
        <w:pStyle w:val="Kop2"/>
      </w:pPr>
      <w:r>
        <w:lastRenderedPageBreak/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FEF5F" w14:textId="77777777" w:rsidR="0062282E" w:rsidRDefault="0062282E" w:rsidP="00947598">
      <w:pPr>
        <w:spacing w:after="0" w:line="240" w:lineRule="auto"/>
      </w:pPr>
      <w:r>
        <w:separator/>
      </w:r>
    </w:p>
  </w:endnote>
  <w:endnote w:type="continuationSeparator" w:id="0">
    <w:p w14:paraId="492A8164" w14:textId="77777777" w:rsidR="0062282E" w:rsidRDefault="0062282E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B1D7" w14:textId="03D6612F" w:rsidR="005C7C9B" w:rsidRDefault="005C7C9B">
    <w:pPr>
      <w:pStyle w:val="Voettekst"/>
    </w:pPr>
    <w:r>
      <w:t xml:space="preserve">Schooljaar </w:t>
    </w:r>
    <w:r w:rsidR="005B7223">
      <w:t>1920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46C71">
      <w:t>Stad en wijk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464E" w14:textId="77777777" w:rsidR="0062282E" w:rsidRDefault="0062282E" w:rsidP="00947598">
      <w:pPr>
        <w:spacing w:after="0" w:line="240" w:lineRule="auto"/>
      </w:pPr>
      <w:r>
        <w:separator/>
      </w:r>
    </w:p>
  </w:footnote>
  <w:footnote w:type="continuationSeparator" w:id="0">
    <w:p w14:paraId="138917D1" w14:textId="77777777" w:rsidR="0062282E" w:rsidRDefault="0062282E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D3C"/>
    <w:rsid w:val="001B6FC7"/>
    <w:rsid w:val="001D22B0"/>
    <w:rsid w:val="001D3039"/>
    <w:rsid w:val="001D3575"/>
    <w:rsid w:val="001D6EB3"/>
    <w:rsid w:val="001E2EAC"/>
    <w:rsid w:val="001E4699"/>
    <w:rsid w:val="001F54C4"/>
    <w:rsid w:val="00210D22"/>
    <w:rsid w:val="00246C71"/>
    <w:rsid w:val="00260439"/>
    <w:rsid w:val="002A274F"/>
    <w:rsid w:val="002B0FB4"/>
    <w:rsid w:val="002C6612"/>
    <w:rsid w:val="002D2448"/>
    <w:rsid w:val="002D35D2"/>
    <w:rsid w:val="002F4B92"/>
    <w:rsid w:val="0030603A"/>
    <w:rsid w:val="003315AD"/>
    <w:rsid w:val="00334A31"/>
    <w:rsid w:val="00354D7E"/>
    <w:rsid w:val="003A6F7F"/>
    <w:rsid w:val="003B0C7B"/>
    <w:rsid w:val="003B0F59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879BA"/>
    <w:rsid w:val="005B22CB"/>
    <w:rsid w:val="005B6B01"/>
    <w:rsid w:val="005B7106"/>
    <w:rsid w:val="005B7223"/>
    <w:rsid w:val="005C7C9B"/>
    <w:rsid w:val="00602801"/>
    <w:rsid w:val="00603785"/>
    <w:rsid w:val="0060471D"/>
    <w:rsid w:val="00604F4A"/>
    <w:rsid w:val="0062282E"/>
    <w:rsid w:val="0062627F"/>
    <w:rsid w:val="00637E41"/>
    <w:rsid w:val="0068108E"/>
    <w:rsid w:val="00685977"/>
    <w:rsid w:val="006A5A08"/>
    <w:rsid w:val="006E23DF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17F7D"/>
    <w:rsid w:val="008914F0"/>
    <w:rsid w:val="008966CC"/>
    <w:rsid w:val="008B0268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BC0882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D8C93-8DE2-4FBC-8602-574C13B1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Marloes van den Akker</cp:lastModifiedBy>
  <cp:revision>2</cp:revision>
  <dcterms:created xsi:type="dcterms:W3CDTF">2021-03-10T09:33:00Z</dcterms:created>
  <dcterms:modified xsi:type="dcterms:W3CDTF">2021-03-10T09:33:00Z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